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00" w:rsidRPr="00CB4DFF" w:rsidRDefault="00E46991" w:rsidP="00D65D0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動物飼育</w:t>
      </w:r>
      <w:r w:rsidR="00D65D00" w:rsidRPr="00CB4DFF">
        <w:rPr>
          <w:rFonts w:asciiTheme="majorEastAsia" w:eastAsiaTheme="majorEastAsia" w:hAnsiTheme="majorEastAsia" w:hint="eastAsia"/>
          <w:b/>
          <w:sz w:val="28"/>
        </w:rPr>
        <w:t>サポート事業について</w:t>
      </w:r>
    </w:p>
    <w:p w:rsidR="00D65D00" w:rsidRDefault="00D65D00" w:rsidP="00D65D00">
      <w:pPr>
        <w:jc w:val="center"/>
      </w:pP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飯田市立動物園では、</w:t>
      </w:r>
      <w:r w:rsidR="00CB4DFF" w:rsidRPr="00973514">
        <w:rPr>
          <w:rFonts w:asciiTheme="majorEastAsia" w:eastAsiaTheme="majorEastAsia" w:hAnsiTheme="majorEastAsia" w:hint="eastAsia"/>
        </w:rPr>
        <w:t>飼育係が</w:t>
      </w:r>
      <w:r w:rsidRPr="00973514">
        <w:rPr>
          <w:rFonts w:asciiTheme="majorEastAsia" w:eastAsiaTheme="majorEastAsia" w:hAnsiTheme="majorEastAsia" w:hint="eastAsia"/>
        </w:rPr>
        <w:t>飯田市周辺の学校や幼稚園・保育園での動物飼育をサポートする事業をおこなっています。</w:t>
      </w:r>
      <w:r w:rsidR="00CB4DFF" w:rsidRPr="00973514">
        <w:rPr>
          <w:rFonts w:asciiTheme="majorEastAsia" w:eastAsiaTheme="majorEastAsia" w:hAnsiTheme="majorEastAsia" w:hint="eastAsia"/>
        </w:rPr>
        <w:t>動物を飼育するうえで、困ったことや心配なことがあればぜひご相談ください。サポートをご希望される場合は申込用紙に必要事項を記入の上、動物園までお申し込みください。</w:t>
      </w: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</w:p>
    <w:p w:rsidR="00D65D00" w:rsidRPr="00973514" w:rsidRDefault="00D65D00" w:rsidP="00D65D00">
      <w:pPr>
        <w:jc w:val="center"/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記</w:t>
      </w: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【対象】</w:t>
      </w: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飯田下伊那地域の教育施設で現在動物を飼育している、</w:t>
      </w: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もしくは、動物飼育を検討している施設</w:t>
      </w:r>
    </w:p>
    <w:p w:rsidR="00D65D00" w:rsidRPr="00973514" w:rsidRDefault="00D65D00" w:rsidP="00D65D00">
      <w:pPr>
        <w:rPr>
          <w:rFonts w:asciiTheme="majorEastAsia" w:eastAsiaTheme="majorEastAsia" w:hAnsiTheme="majorEastAsia"/>
        </w:rPr>
      </w:pPr>
    </w:p>
    <w:p w:rsidR="00D65D00" w:rsidRPr="00973514" w:rsidRDefault="00CB4DFF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【事業内容】</w:t>
      </w:r>
    </w:p>
    <w:p w:rsidR="00CB4DFF" w:rsidRPr="00973514" w:rsidRDefault="00CB4DFF" w:rsidP="00D65D00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動物園の飼育係がそれぞれの学校や園に出張し、飼育方法やエサのアドバイス・健康チェックなどをおこないます。また希望があれば、生徒たちに向けて飼育体験教室なども開催します。</w:t>
      </w:r>
    </w:p>
    <w:p w:rsidR="00247BC8" w:rsidRPr="00973514" w:rsidRDefault="00247BC8">
      <w:pPr>
        <w:rPr>
          <w:rFonts w:asciiTheme="majorEastAsia" w:eastAsiaTheme="majorEastAsia" w:hAnsiTheme="majorEastAsia"/>
        </w:rPr>
      </w:pPr>
    </w:p>
    <w:p w:rsidR="00CB4DFF" w:rsidRPr="00973514" w:rsidRDefault="00CB4DFF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【費用について】</w:t>
      </w:r>
    </w:p>
    <w:p w:rsidR="00CB4DFF" w:rsidRPr="00973514" w:rsidRDefault="00CB4DFF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費用負担はありません。</w:t>
      </w:r>
    </w:p>
    <w:p w:rsidR="00CB4DFF" w:rsidRPr="00973514" w:rsidRDefault="00CB4DFF">
      <w:pPr>
        <w:rPr>
          <w:rFonts w:asciiTheme="majorEastAsia" w:eastAsiaTheme="majorEastAsia" w:hAnsiTheme="majorEastAsia"/>
        </w:rPr>
      </w:pPr>
    </w:p>
    <w:p w:rsidR="00CB4DFF" w:rsidRPr="00973514" w:rsidRDefault="00CB4DFF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【ねらい】</w:t>
      </w:r>
    </w:p>
    <w:p w:rsidR="00973514" w:rsidRPr="00973514" w:rsidRDefault="00CB4DFF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この事業を通じて、</w:t>
      </w:r>
    </w:p>
    <w:p w:rsidR="00CB4DFF" w:rsidRPr="00973514" w:rsidRDefault="00973514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・施設が動物を飼育する負担などが軽減されること</w:t>
      </w:r>
    </w:p>
    <w:p w:rsidR="00973514" w:rsidRPr="00973514" w:rsidRDefault="00973514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・動物たちの暮らしがより豊かになること</w:t>
      </w:r>
    </w:p>
    <w:p w:rsidR="00973514" w:rsidRPr="00973514" w:rsidRDefault="00973514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・飼育動物を介在した教育がこども</w:t>
      </w:r>
      <w:r>
        <w:rPr>
          <w:rFonts w:asciiTheme="majorEastAsia" w:eastAsiaTheme="majorEastAsia" w:hAnsiTheme="majorEastAsia" w:hint="eastAsia"/>
        </w:rPr>
        <w:t>の</w:t>
      </w:r>
      <w:r w:rsidRPr="00973514">
        <w:rPr>
          <w:rFonts w:asciiTheme="majorEastAsia" w:eastAsiaTheme="majorEastAsia" w:hAnsiTheme="majorEastAsia" w:hint="eastAsia"/>
        </w:rPr>
        <w:t>健全な心の成長と科学的な視点を養うこと</w:t>
      </w:r>
    </w:p>
    <w:p w:rsidR="00973514" w:rsidRDefault="00973514">
      <w:pPr>
        <w:rPr>
          <w:rFonts w:asciiTheme="majorEastAsia" w:eastAsiaTheme="majorEastAsia" w:hAnsiTheme="majorEastAsia"/>
        </w:rPr>
      </w:pPr>
      <w:r w:rsidRPr="00973514">
        <w:rPr>
          <w:rFonts w:asciiTheme="majorEastAsia" w:eastAsiaTheme="majorEastAsia" w:hAnsiTheme="majorEastAsia" w:hint="eastAsia"/>
        </w:rPr>
        <w:t>につながることを期待しています。</w:t>
      </w:r>
    </w:p>
    <w:p w:rsidR="00973514" w:rsidRDefault="00973514">
      <w:pPr>
        <w:rPr>
          <w:rFonts w:asciiTheme="majorEastAsia" w:eastAsiaTheme="majorEastAsia" w:hAnsiTheme="majorEastAsia"/>
        </w:rPr>
      </w:pPr>
    </w:p>
    <w:p w:rsidR="000D330D" w:rsidRDefault="000D330D" w:rsidP="000D330D">
      <w:pPr>
        <w:wordWrap w:val="0"/>
        <w:jc w:val="right"/>
        <w:rPr>
          <w:rFonts w:asciiTheme="majorEastAsia" w:eastAsiaTheme="majorEastAsia" w:hAnsiTheme="majorEastAsia"/>
        </w:rPr>
      </w:pPr>
    </w:p>
    <w:p w:rsidR="000D330D" w:rsidRDefault="000D330D" w:rsidP="000D330D">
      <w:pPr>
        <w:jc w:val="right"/>
        <w:rPr>
          <w:rFonts w:asciiTheme="majorEastAsia" w:eastAsiaTheme="majorEastAsia" w:hAnsiTheme="majorEastAsia"/>
        </w:rPr>
      </w:pPr>
    </w:p>
    <w:p w:rsidR="000D330D" w:rsidRDefault="000D330D" w:rsidP="000D330D">
      <w:pPr>
        <w:jc w:val="right"/>
        <w:rPr>
          <w:rFonts w:asciiTheme="majorEastAsia" w:eastAsiaTheme="majorEastAsia" w:hAnsiTheme="majorEastAsia"/>
        </w:rPr>
      </w:pPr>
    </w:p>
    <w:p w:rsidR="000D330D" w:rsidRDefault="000D330D" w:rsidP="000D330D">
      <w:pPr>
        <w:jc w:val="right"/>
        <w:rPr>
          <w:rFonts w:asciiTheme="majorEastAsia" w:eastAsiaTheme="majorEastAsia" w:hAnsiTheme="majorEastAsia"/>
        </w:rPr>
      </w:pPr>
    </w:p>
    <w:p w:rsidR="00973514" w:rsidRDefault="000D330D" w:rsidP="000D33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お問合せ：飯田市立動物園　担当　星野・伊藤</w:t>
      </w:r>
    </w:p>
    <w:p w:rsidR="000D330D" w:rsidRDefault="000D330D" w:rsidP="000D33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TEL・FAX：0265-22-0416</w:t>
      </w:r>
    </w:p>
    <w:p w:rsidR="000D330D" w:rsidRDefault="000D330D" w:rsidP="000D33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M</w:t>
      </w:r>
      <w:r>
        <w:rPr>
          <w:rFonts w:asciiTheme="majorEastAsia" w:eastAsiaTheme="majorEastAsia" w:hAnsiTheme="majorEastAsia" w:hint="eastAsia"/>
        </w:rPr>
        <w:t>ail：</w:t>
      </w:r>
      <w:hyperlink r:id="rId5" w:history="1">
        <w:r w:rsidRPr="001157DF">
          <w:rPr>
            <w:rStyle w:val="a4"/>
            <w:rFonts w:asciiTheme="majorEastAsia" w:eastAsiaTheme="majorEastAsia" w:hAnsiTheme="majorEastAsia" w:hint="eastAsia"/>
          </w:rPr>
          <w:t>i</w:t>
        </w:r>
        <w:r w:rsidRPr="001157DF">
          <w:rPr>
            <w:rStyle w:val="a4"/>
            <w:rFonts w:asciiTheme="majorEastAsia" w:eastAsiaTheme="majorEastAsia" w:hAnsiTheme="majorEastAsia"/>
          </w:rPr>
          <w:t>nfo@iidazoo.jp</w:t>
        </w:r>
      </w:hyperlink>
    </w:p>
    <w:p w:rsidR="00973514" w:rsidRDefault="00973514" w:rsidP="00973514">
      <w:pPr>
        <w:jc w:val="center"/>
        <w:rPr>
          <w:rFonts w:asciiTheme="majorEastAsia" w:eastAsiaTheme="majorEastAsia" w:hAnsiTheme="majorEastAsia"/>
          <w:b/>
          <w:sz w:val="28"/>
        </w:rPr>
      </w:pPr>
      <w:r w:rsidRPr="00973514">
        <w:rPr>
          <w:rFonts w:asciiTheme="majorEastAsia" w:eastAsiaTheme="majorEastAsia" w:hAnsiTheme="majorEastAsia" w:hint="eastAsia"/>
          <w:b/>
          <w:sz w:val="28"/>
        </w:rPr>
        <w:lastRenderedPageBreak/>
        <w:t>出張動物飼育教室申し込み用紙</w:t>
      </w:r>
    </w:p>
    <w:p w:rsidR="004314CE" w:rsidRPr="004314CE" w:rsidRDefault="004314CE" w:rsidP="004314CE">
      <w:pPr>
        <w:jc w:val="left"/>
        <w:rPr>
          <w:rFonts w:asciiTheme="majorEastAsia" w:eastAsiaTheme="majorEastAsia" w:hAnsiTheme="majorEastAsia"/>
          <w:b/>
          <w:sz w:val="24"/>
        </w:rPr>
      </w:pPr>
      <w:r w:rsidRPr="004314CE">
        <w:rPr>
          <w:rFonts w:asciiTheme="majorEastAsia" w:eastAsiaTheme="majorEastAsia" w:hAnsiTheme="majorEastAsia" w:hint="eastAsia"/>
          <w:sz w:val="24"/>
        </w:rPr>
        <w:t>申し込みはFAXにておねがいします。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4314CE">
        <w:rPr>
          <w:rFonts w:asciiTheme="majorEastAsia" w:eastAsiaTheme="majorEastAsia" w:hAnsiTheme="majorEastAsia" w:hint="eastAsia"/>
          <w:b/>
          <w:sz w:val="24"/>
        </w:rPr>
        <w:t>FAX：0265-22-0416</w:t>
      </w:r>
    </w:p>
    <w:p w:rsidR="00973514" w:rsidRDefault="00973514" w:rsidP="00973514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施設内で現在飼育している、もしくは飼育を検討しているいきもの</w:t>
      </w:r>
      <w:r w:rsidR="000D330D">
        <w:rPr>
          <w:rFonts w:asciiTheme="majorEastAsia" w:eastAsiaTheme="majorEastAsia" w:hAnsiTheme="majorEastAsia" w:hint="eastAsia"/>
          <w:b/>
          <w:sz w:val="28"/>
        </w:rPr>
        <w:t>をおしえてください。</w:t>
      </w:r>
    </w:p>
    <w:p w:rsidR="000D330D" w:rsidRDefault="000D330D" w:rsidP="00973514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(　　　　　)　(　　　　　)　(　　　　　)　(　　　　　　)</w:t>
      </w:r>
    </w:p>
    <w:p w:rsidR="00973514" w:rsidRDefault="000D330D" w:rsidP="00973514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動物飼育サポート事業で</w:t>
      </w:r>
      <w:r w:rsidR="00973514">
        <w:rPr>
          <w:rFonts w:asciiTheme="majorEastAsia" w:eastAsiaTheme="majorEastAsia" w:hAnsiTheme="majorEastAsia" w:hint="eastAsia"/>
          <w:b/>
          <w:sz w:val="28"/>
        </w:rPr>
        <w:t>ご希望される内容に〇をつけてください</w:t>
      </w:r>
    </w:p>
    <w:p w:rsidR="00973514" w:rsidRPr="00973514" w:rsidRDefault="00973514" w:rsidP="0097351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8"/>
        </w:rPr>
      </w:pPr>
      <w:r w:rsidRPr="00973514">
        <w:rPr>
          <w:rFonts w:asciiTheme="majorEastAsia" w:eastAsiaTheme="majorEastAsia" w:hAnsiTheme="majorEastAsia" w:hint="eastAsia"/>
          <w:b/>
          <w:sz w:val="28"/>
        </w:rPr>
        <w:t xml:space="preserve">飼育方法に関するアドバイス　　　　　</w:t>
      </w:r>
      <w:r>
        <w:rPr>
          <w:rFonts w:asciiTheme="majorEastAsia" w:eastAsiaTheme="majorEastAsia" w:hAnsiTheme="majorEastAsia" w:hint="eastAsia"/>
          <w:b/>
          <w:sz w:val="28"/>
        </w:rPr>
        <w:t>②</w:t>
      </w:r>
      <w:r w:rsidRPr="00973514">
        <w:rPr>
          <w:rFonts w:asciiTheme="majorEastAsia" w:eastAsiaTheme="majorEastAsia" w:hAnsiTheme="majorEastAsia" w:hint="eastAsia"/>
          <w:b/>
          <w:sz w:val="28"/>
        </w:rPr>
        <w:t>健康チェック</w:t>
      </w:r>
    </w:p>
    <w:p w:rsidR="000D330D" w:rsidRDefault="000D330D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D330D" w:rsidRDefault="000D330D">
      <w:pPr>
        <w:rPr>
          <w:rFonts w:asciiTheme="majorEastAsia" w:eastAsiaTheme="majorEastAsia" w:hAnsiTheme="majorEastAsia"/>
          <w:b/>
          <w:sz w:val="28"/>
        </w:rPr>
      </w:pPr>
      <w:r w:rsidRPr="000D330D">
        <w:rPr>
          <w:rFonts w:asciiTheme="majorEastAsia" w:eastAsiaTheme="majorEastAsia" w:hAnsiTheme="majorEastAsia" w:hint="eastAsia"/>
          <w:b/>
          <w:sz w:val="28"/>
        </w:rPr>
        <w:t>動物飼育でお困りなこと、飼育体験教室で話してほしいことなどがあればご記入ください</w:t>
      </w:r>
      <w:r>
        <w:rPr>
          <w:rFonts w:asciiTheme="majorEastAsia" w:eastAsiaTheme="majorEastAsia" w:hAnsiTheme="majorEastAsia" w:hint="eastAsia"/>
          <w:b/>
          <w:sz w:val="28"/>
        </w:rPr>
        <w:t>。</w:t>
      </w:r>
    </w:p>
    <w:p w:rsidR="000D330D" w:rsidRDefault="000D330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(　　　　　　　　　　　　　　　　　　　　　　　　　　　　　)</w:t>
      </w:r>
    </w:p>
    <w:p w:rsidR="000D330D" w:rsidRDefault="000D330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出張を希望される日時をおしえてください。</w:t>
      </w:r>
    </w:p>
    <w:p w:rsidR="000D330D" w:rsidRDefault="000D330D" w:rsidP="000D330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8"/>
        </w:rPr>
      </w:pPr>
      <w:r w:rsidRPr="000D330D">
        <w:rPr>
          <w:rFonts w:asciiTheme="majorEastAsia" w:eastAsiaTheme="majorEastAsia" w:hAnsiTheme="majorEastAsia" w:hint="eastAsia"/>
          <w:b/>
          <w:sz w:val="28"/>
        </w:rPr>
        <w:t xml:space="preserve">　　月　日　　：　～　：　</w:t>
      </w:r>
    </w:p>
    <w:p w:rsidR="000D330D" w:rsidRDefault="000D330D" w:rsidP="000D330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8"/>
        </w:rPr>
      </w:pPr>
      <w:r w:rsidRPr="000D330D">
        <w:rPr>
          <w:rFonts w:asciiTheme="majorEastAsia" w:eastAsiaTheme="majorEastAsia" w:hAnsiTheme="majorEastAsia" w:hint="eastAsia"/>
          <w:b/>
          <w:sz w:val="28"/>
        </w:rPr>
        <w:t xml:space="preserve">　　月　日　　：　～　：　</w:t>
      </w:r>
    </w:p>
    <w:p w:rsidR="000D330D" w:rsidRDefault="000D330D" w:rsidP="000D330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8"/>
        </w:rPr>
      </w:pPr>
      <w:r w:rsidRPr="000D330D">
        <w:rPr>
          <w:rFonts w:asciiTheme="majorEastAsia" w:eastAsiaTheme="majorEastAsia" w:hAnsiTheme="majorEastAsia" w:hint="eastAsia"/>
          <w:b/>
          <w:sz w:val="28"/>
        </w:rPr>
        <w:t xml:space="preserve">　　月　日　　：　～　：　</w:t>
      </w:r>
    </w:p>
    <w:p w:rsidR="004314CE" w:rsidRDefault="004314CE" w:rsidP="000D330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施設名　　　　　ご担当者名　　　　　　ご連絡先</w:t>
      </w:r>
    </w:p>
    <w:p w:rsidR="004314CE" w:rsidRPr="004314CE" w:rsidRDefault="004314CE" w:rsidP="000D330D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　　　　　　　　　　　　　　　</w:t>
      </w:r>
    </w:p>
    <w:p w:rsidR="000D330D" w:rsidRPr="000D330D" w:rsidRDefault="000D330D" w:rsidP="000D330D">
      <w:pPr>
        <w:rPr>
          <w:rFonts w:asciiTheme="majorEastAsia" w:eastAsiaTheme="majorEastAsia" w:hAnsiTheme="majorEastAsia"/>
          <w:b/>
          <w:sz w:val="28"/>
        </w:rPr>
      </w:pPr>
    </w:p>
    <w:sectPr w:rsidR="000D330D" w:rsidRPr="000D3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20FB"/>
    <w:multiLevelType w:val="hybridMultilevel"/>
    <w:tmpl w:val="69E84C6C"/>
    <w:lvl w:ilvl="0" w:tplc="04E64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9093C"/>
    <w:multiLevelType w:val="hybridMultilevel"/>
    <w:tmpl w:val="C79AD690"/>
    <w:lvl w:ilvl="0" w:tplc="798A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00"/>
    <w:rsid w:val="000D330D"/>
    <w:rsid w:val="00247BC8"/>
    <w:rsid w:val="004314CE"/>
    <w:rsid w:val="004F1477"/>
    <w:rsid w:val="00973514"/>
    <w:rsid w:val="00CB4DFF"/>
    <w:rsid w:val="00D65D00"/>
    <w:rsid w:val="00E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0F336-69AD-4497-AA47-1F95C69C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14"/>
    <w:pPr>
      <w:ind w:leftChars="400" w:left="840"/>
    </w:pPr>
  </w:style>
  <w:style w:type="character" w:styleId="a4">
    <w:name w:val="Hyperlink"/>
    <w:basedOn w:val="a0"/>
    <w:uiPriority w:val="99"/>
    <w:unhideWhenUsed/>
    <w:rsid w:val="000D33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6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IIDAZOO</dc:creator>
  <cp:keywords/>
  <dc:description/>
  <cp:lastModifiedBy>IIDAZOO</cp:lastModifiedBy>
  <cp:revision>3</cp:revision>
  <cp:lastPrinted>2020-12-02T01:52:00Z</cp:lastPrinted>
  <dcterms:created xsi:type="dcterms:W3CDTF">2020-12-02T01:08:00Z</dcterms:created>
  <dcterms:modified xsi:type="dcterms:W3CDTF">2021-01-01T00:35:00Z</dcterms:modified>
</cp:coreProperties>
</file>